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A01" w:rsidRDefault="001D5A01" w:rsidP="001D5A01">
      <w:pPr>
        <w:jc w:val="center"/>
        <w:rPr>
          <w:b/>
        </w:rPr>
      </w:pPr>
      <w:r w:rsidRPr="00E51572">
        <w:rPr>
          <w:b/>
        </w:rPr>
        <w:t>ЗАЯВКА</w:t>
      </w:r>
      <w:r>
        <w:rPr>
          <w:b/>
        </w:rPr>
        <w:t xml:space="preserve"> </w:t>
      </w:r>
    </w:p>
    <w:p w:rsidR="001D5A01" w:rsidRDefault="001D5A01" w:rsidP="001D5A01">
      <w:pPr>
        <w:jc w:val="center"/>
        <w:rPr>
          <w:b/>
        </w:rPr>
      </w:pPr>
      <w:r w:rsidRPr="00F17F78">
        <w:rPr>
          <w:b/>
        </w:rPr>
        <w:t>для участия в конкурсе</w:t>
      </w:r>
    </w:p>
    <w:p w:rsidR="001D5A01" w:rsidRPr="00F17F78" w:rsidRDefault="001D5A01" w:rsidP="001D5A01">
      <w:pPr>
        <w:jc w:val="center"/>
        <w:rPr>
          <w:b/>
        </w:rPr>
      </w:pPr>
      <w:r w:rsidRPr="00F17F78">
        <w:rPr>
          <w:b/>
        </w:rPr>
        <w:t>методических разработок среди педагогических работников</w:t>
      </w:r>
    </w:p>
    <w:p w:rsidR="00AE6941" w:rsidRPr="001D5A01" w:rsidRDefault="00AE6941" w:rsidP="00AE6941"/>
    <w:p w:rsidR="00AE6941" w:rsidRPr="001D5A01" w:rsidRDefault="00AE6941" w:rsidP="00AE6941"/>
    <w:tbl>
      <w:tblPr>
        <w:tblStyle w:val="a3"/>
        <w:tblW w:w="4944" w:type="pct"/>
        <w:tblLook w:val="04A0" w:firstRow="1" w:lastRow="0" w:firstColumn="1" w:lastColumn="0" w:noHBand="0" w:noVBand="1"/>
      </w:tblPr>
      <w:tblGrid>
        <w:gridCol w:w="4787"/>
        <w:gridCol w:w="4677"/>
      </w:tblGrid>
      <w:tr w:rsidR="001D5A01" w:rsidRPr="00A334E7" w:rsidTr="00155C92">
        <w:tc>
          <w:tcPr>
            <w:tcW w:w="2529" w:type="pct"/>
          </w:tcPr>
          <w:p w:rsidR="001D5A01" w:rsidRPr="00A334E7" w:rsidRDefault="001D5A01" w:rsidP="00777996">
            <w:pPr>
              <w:spacing w:line="360" w:lineRule="auto"/>
              <w:rPr>
                <w:sz w:val="24"/>
                <w:szCs w:val="24"/>
                <w:lang w:eastAsia="zh-CN"/>
              </w:rPr>
            </w:pPr>
            <w:r w:rsidRPr="00A334E7">
              <w:rPr>
                <w:sz w:val="24"/>
                <w:szCs w:val="24"/>
                <w:lang w:eastAsia="zh-CN"/>
              </w:rPr>
              <w:t xml:space="preserve">Наименование муниципального </w:t>
            </w:r>
            <w:bookmarkStart w:id="0" w:name="_GoBack"/>
            <w:bookmarkEnd w:id="0"/>
            <w:r w:rsidRPr="00A334E7">
              <w:rPr>
                <w:sz w:val="24"/>
                <w:szCs w:val="24"/>
                <w:lang w:eastAsia="zh-CN"/>
              </w:rPr>
              <w:t>образования (территория)</w:t>
            </w:r>
          </w:p>
        </w:tc>
        <w:tc>
          <w:tcPr>
            <w:tcW w:w="2471" w:type="pct"/>
          </w:tcPr>
          <w:p w:rsidR="001D5A01" w:rsidRPr="00A334E7" w:rsidRDefault="001D5A01" w:rsidP="00155C9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1D5A01" w:rsidRPr="00A334E7" w:rsidTr="00155C92">
        <w:tc>
          <w:tcPr>
            <w:tcW w:w="2529" w:type="pct"/>
          </w:tcPr>
          <w:p w:rsidR="001D5A01" w:rsidRDefault="001D5A01" w:rsidP="00777996">
            <w:pPr>
              <w:suppressAutoHyphens/>
              <w:spacing w:line="360" w:lineRule="auto"/>
              <w:rPr>
                <w:sz w:val="24"/>
                <w:szCs w:val="24"/>
                <w:lang w:eastAsia="zh-CN"/>
              </w:rPr>
            </w:pPr>
            <w:r w:rsidRPr="00A334E7">
              <w:rPr>
                <w:sz w:val="24"/>
                <w:szCs w:val="24"/>
                <w:lang w:eastAsia="zh-CN"/>
              </w:rPr>
              <w:t>Ф.И.О. участника (полностью)</w:t>
            </w:r>
          </w:p>
          <w:p w:rsidR="001D5A01" w:rsidRPr="00A334E7" w:rsidRDefault="001D5A01" w:rsidP="00777996">
            <w:pPr>
              <w:suppressAutoHyphens/>
              <w:spacing w:line="360" w:lineRule="auto"/>
              <w:rPr>
                <w:sz w:val="24"/>
                <w:szCs w:val="24"/>
                <w:lang w:eastAsia="zh-CN"/>
              </w:rPr>
            </w:pPr>
          </w:p>
        </w:tc>
        <w:tc>
          <w:tcPr>
            <w:tcW w:w="2471" w:type="pct"/>
          </w:tcPr>
          <w:p w:rsidR="001D5A01" w:rsidRPr="00A334E7" w:rsidRDefault="001D5A01" w:rsidP="00155C9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1D5A01" w:rsidRPr="00A334E7" w:rsidTr="00155C92">
        <w:tc>
          <w:tcPr>
            <w:tcW w:w="2529" w:type="pct"/>
          </w:tcPr>
          <w:p w:rsidR="001D5A01" w:rsidRDefault="001D5A01" w:rsidP="00777996">
            <w:pPr>
              <w:suppressAutoHyphens/>
              <w:spacing w:line="360" w:lineRule="auto"/>
              <w:rPr>
                <w:sz w:val="24"/>
                <w:szCs w:val="24"/>
                <w:lang w:eastAsia="zh-CN"/>
              </w:rPr>
            </w:pPr>
            <w:r w:rsidRPr="00707866">
              <w:rPr>
                <w:sz w:val="24"/>
                <w:szCs w:val="24"/>
                <w:lang w:eastAsia="zh-CN"/>
              </w:rPr>
              <w:t xml:space="preserve">Выбранное направление </w:t>
            </w:r>
          </w:p>
          <w:p w:rsidR="001D5A01" w:rsidRPr="00A334E7" w:rsidRDefault="001D5A01" w:rsidP="00777996">
            <w:pPr>
              <w:suppressAutoHyphens/>
              <w:spacing w:line="360" w:lineRule="auto"/>
              <w:rPr>
                <w:sz w:val="24"/>
                <w:szCs w:val="24"/>
                <w:lang w:eastAsia="zh-CN"/>
              </w:rPr>
            </w:pPr>
          </w:p>
        </w:tc>
        <w:tc>
          <w:tcPr>
            <w:tcW w:w="2471" w:type="pct"/>
          </w:tcPr>
          <w:p w:rsidR="001D5A01" w:rsidRPr="00A334E7" w:rsidRDefault="001D5A01" w:rsidP="00155C9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1D5A01" w:rsidRPr="00A334E7" w:rsidTr="00155C92">
        <w:tc>
          <w:tcPr>
            <w:tcW w:w="2529" w:type="pct"/>
          </w:tcPr>
          <w:p w:rsidR="001D5A01" w:rsidRDefault="001D5A01" w:rsidP="00777996">
            <w:pPr>
              <w:suppressAutoHyphens/>
              <w:spacing w:line="360" w:lineRule="auto"/>
              <w:rPr>
                <w:sz w:val="24"/>
                <w:szCs w:val="24"/>
                <w:lang w:eastAsia="zh-CN"/>
              </w:rPr>
            </w:pPr>
            <w:r w:rsidRPr="00A334E7">
              <w:rPr>
                <w:sz w:val="24"/>
                <w:szCs w:val="24"/>
                <w:lang w:eastAsia="zh-CN"/>
              </w:rPr>
              <w:t xml:space="preserve">Тема </w:t>
            </w:r>
            <w:r w:rsidRPr="00707866">
              <w:rPr>
                <w:sz w:val="24"/>
                <w:szCs w:val="24"/>
                <w:lang w:eastAsia="zh-CN"/>
              </w:rPr>
              <w:t>разработки</w:t>
            </w:r>
          </w:p>
          <w:p w:rsidR="001D5A01" w:rsidRPr="00707866" w:rsidRDefault="001D5A01" w:rsidP="00777996">
            <w:pPr>
              <w:suppressAutoHyphens/>
              <w:spacing w:line="360" w:lineRule="auto"/>
              <w:rPr>
                <w:sz w:val="24"/>
                <w:szCs w:val="24"/>
                <w:lang w:eastAsia="zh-CN"/>
              </w:rPr>
            </w:pPr>
          </w:p>
        </w:tc>
        <w:tc>
          <w:tcPr>
            <w:tcW w:w="2471" w:type="pct"/>
          </w:tcPr>
          <w:p w:rsidR="001D5A01" w:rsidRPr="00A334E7" w:rsidRDefault="001D5A01" w:rsidP="00155C9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1D5A01" w:rsidRPr="00A334E7" w:rsidTr="00155C92">
        <w:tc>
          <w:tcPr>
            <w:tcW w:w="2529" w:type="pct"/>
          </w:tcPr>
          <w:p w:rsidR="001D5A01" w:rsidRDefault="001D5A01" w:rsidP="00777996">
            <w:pPr>
              <w:spacing w:line="360" w:lineRule="auto"/>
              <w:rPr>
                <w:sz w:val="24"/>
                <w:szCs w:val="24"/>
                <w:lang w:eastAsia="zh-CN"/>
              </w:rPr>
            </w:pPr>
            <w:r w:rsidRPr="00707866">
              <w:rPr>
                <w:sz w:val="24"/>
                <w:szCs w:val="24"/>
                <w:lang w:eastAsia="zh-CN"/>
              </w:rPr>
              <w:t>Место работы</w:t>
            </w:r>
          </w:p>
          <w:p w:rsidR="001D5A01" w:rsidRPr="00A334E7" w:rsidRDefault="001D5A01" w:rsidP="00777996">
            <w:pPr>
              <w:spacing w:line="360" w:lineRule="auto"/>
              <w:rPr>
                <w:sz w:val="24"/>
                <w:szCs w:val="24"/>
                <w:lang w:eastAsia="zh-CN"/>
              </w:rPr>
            </w:pPr>
          </w:p>
        </w:tc>
        <w:tc>
          <w:tcPr>
            <w:tcW w:w="2471" w:type="pct"/>
          </w:tcPr>
          <w:p w:rsidR="001D5A01" w:rsidRPr="00A334E7" w:rsidRDefault="001D5A01" w:rsidP="00155C9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1D5A01" w:rsidRPr="00A334E7" w:rsidTr="00155C92">
        <w:tc>
          <w:tcPr>
            <w:tcW w:w="2529" w:type="pct"/>
          </w:tcPr>
          <w:p w:rsidR="001D5A01" w:rsidRPr="00707866" w:rsidRDefault="001D5A01" w:rsidP="00777996">
            <w:pPr>
              <w:spacing w:line="360" w:lineRule="auto"/>
              <w:rPr>
                <w:sz w:val="24"/>
                <w:szCs w:val="24"/>
                <w:lang w:eastAsia="zh-CN"/>
              </w:rPr>
            </w:pPr>
            <w:r w:rsidRPr="00707866">
              <w:rPr>
                <w:sz w:val="24"/>
                <w:szCs w:val="24"/>
                <w:lang w:eastAsia="zh-CN"/>
              </w:rPr>
              <w:t xml:space="preserve">Должность </w:t>
            </w:r>
          </w:p>
          <w:p w:rsidR="001D5A01" w:rsidRPr="00A334E7" w:rsidRDefault="001D5A01" w:rsidP="00777996">
            <w:pPr>
              <w:spacing w:line="360" w:lineRule="auto"/>
              <w:rPr>
                <w:sz w:val="24"/>
                <w:szCs w:val="24"/>
                <w:lang w:eastAsia="zh-CN"/>
              </w:rPr>
            </w:pPr>
          </w:p>
        </w:tc>
        <w:tc>
          <w:tcPr>
            <w:tcW w:w="2471" w:type="pct"/>
          </w:tcPr>
          <w:p w:rsidR="001D5A01" w:rsidRPr="00A334E7" w:rsidRDefault="001D5A01" w:rsidP="00155C9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1D5A01" w:rsidRPr="00A334E7" w:rsidTr="00155C92">
        <w:tc>
          <w:tcPr>
            <w:tcW w:w="2529" w:type="pct"/>
          </w:tcPr>
          <w:p w:rsidR="001D5A01" w:rsidRDefault="001D5A01" w:rsidP="00777996">
            <w:pPr>
              <w:spacing w:line="360" w:lineRule="auto"/>
              <w:rPr>
                <w:sz w:val="24"/>
                <w:szCs w:val="24"/>
                <w:lang w:eastAsia="zh-CN"/>
              </w:rPr>
            </w:pPr>
            <w:r w:rsidRPr="00A334E7">
              <w:rPr>
                <w:sz w:val="24"/>
                <w:szCs w:val="24"/>
                <w:lang w:eastAsia="zh-CN"/>
              </w:rPr>
              <w:t>Электронная почта участника</w:t>
            </w:r>
          </w:p>
          <w:p w:rsidR="001D5A01" w:rsidRPr="00A334E7" w:rsidRDefault="001D5A01" w:rsidP="0077799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71" w:type="pct"/>
          </w:tcPr>
          <w:p w:rsidR="001D5A01" w:rsidRPr="00A334E7" w:rsidRDefault="001D5A01" w:rsidP="00155C92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E02097" w:rsidRDefault="00E02097"/>
    <w:sectPr w:rsidR="00E02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A54"/>
    <w:rsid w:val="001D5A01"/>
    <w:rsid w:val="00242A54"/>
    <w:rsid w:val="00AE6941"/>
    <w:rsid w:val="00E02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94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E69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94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E69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3</cp:revision>
  <dcterms:created xsi:type="dcterms:W3CDTF">2026-10-09T06:08:00Z</dcterms:created>
  <dcterms:modified xsi:type="dcterms:W3CDTF">2026-10-20T16:02:00Z</dcterms:modified>
</cp:coreProperties>
</file>