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D3C" w:rsidRPr="009B1D3C" w:rsidRDefault="009B1D3C" w:rsidP="009B1D3C">
      <w:pPr>
        <w:widowControl w:val="0"/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9B1D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Приложение № 1</w:t>
      </w:r>
    </w:p>
    <w:p w:rsidR="009B1D3C" w:rsidRPr="009B1D3C" w:rsidRDefault="009B1D3C" w:rsidP="009B1D3C">
      <w:pPr>
        <w:widowControl w:val="0"/>
        <w:suppressAutoHyphens/>
        <w:autoSpaceDE w:val="0"/>
        <w:autoSpaceDN w:val="0"/>
        <w:spacing w:after="0" w:line="240" w:lineRule="auto"/>
        <w:ind w:left="5387"/>
        <w:textAlignment w:val="baseline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Times New Roman" w:hAnsi="Liberation Serif" w:cs="Liberation Serif"/>
          <w:sz w:val="28"/>
          <w:szCs w:val="28"/>
          <w:lang w:eastAsia="ru-RU"/>
        </w:rPr>
        <w:t>к Положению об областном конкурсе педагогических работников «Олимпиадный успех»</w:t>
      </w:r>
    </w:p>
    <w:p w:rsidR="009B1D3C" w:rsidRPr="009B1D3C" w:rsidRDefault="009B1D3C" w:rsidP="009B1D3C">
      <w:pPr>
        <w:suppressAutoHyphens/>
        <w:autoSpaceDN w:val="0"/>
        <w:spacing w:after="0" w:line="240" w:lineRule="auto"/>
        <w:ind w:right="-2"/>
        <w:jc w:val="both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tabs>
          <w:tab w:val="left" w:pos="0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Calibri" w:hAnsi="Liberation Serif" w:cs="Liberation Serif"/>
          <w:b/>
          <w:sz w:val="28"/>
          <w:szCs w:val="28"/>
        </w:rPr>
        <w:t>ПРЕДСТАВЛЕНИЕ</w:t>
      </w:r>
      <w:r w:rsidRPr="009B1D3C">
        <w:rPr>
          <w:rFonts w:ascii="Liberation Serif" w:eastAsia="Calibri" w:hAnsi="Liberation Serif" w:cs="Liberation Serif"/>
          <w:b/>
          <w:sz w:val="28"/>
          <w:szCs w:val="28"/>
        </w:rPr>
        <w:br/>
        <w:t>на участие в областном конкурсе педагогических работников</w:t>
      </w:r>
    </w:p>
    <w:p w:rsidR="009B1D3C" w:rsidRPr="009B1D3C" w:rsidRDefault="009B1D3C" w:rsidP="009B1D3C">
      <w:pPr>
        <w:tabs>
          <w:tab w:val="left" w:pos="0"/>
        </w:tabs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Calibri" w:hAnsi="Liberation Serif" w:cs="Liberation Serif"/>
          <w:b/>
          <w:sz w:val="28"/>
          <w:szCs w:val="28"/>
        </w:rPr>
        <w:t>«Олимпиадный успех»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9B1D3C" w:rsidP="009B1D3C">
      <w:pPr>
        <w:tabs>
          <w:tab w:val="left" w:pos="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______________________________________________________________________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9B1D3C">
        <w:rPr>
          <w:rFonts w:ascii="Liberation Serif" w:eastAsia="Calibri" w:hAnsi="Liberation Serif" w:cs="Liberation Serif"/>
          <w:sz w:val="24"/>
          <w:szCs w:val="24"/>
        </w:rPr>
        <w:t>(наименование органа самоуправления образовательной организации)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выдвигает _____________________________________________________________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center"/>
        <w:rPr>
          <w:rFonts w:ascii="Liberation Serif" w:eastAsia="Calibri" w:hAnsi="Liberation Serif" w:cs="Liberation Serif"/>
          <w:sz w:val="24"/>
          <w:szCs w:val="24"/>
        </w:rPr>
      </w:pPr>
      <w:r w:rsidRPr="009B1D3C">
        <w:rPr>
          <w:rFonts w:ascii="Liberation Serif" w:eastAsia="Calibri" w:hAnsi="Liberation Serif" w:cs="Liberation Serif"/>
          <w:sz w:val="24"/>
          <w:szCs w:val="24"/>
        </w:rPr>
        <w:t>(фамилия, имя, отчество, должность)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 xml:space="preserve">на участие в конкурсе 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______________________________________________________________________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left="-68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 xml:space="preserve">Руководитель органа самоуправления 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left="-680"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 xml:space="preserve">образовательной организации, профессиональной 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left="-68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педагогической ассоциации или объединения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_________________ ________________ _____________________________________</w:t>
      </w:r>
      <w:r>
        <w:rPr>
          <w:rFonts w:ascii="Liberation Serif" w:eastAsia="Calibri" w:hAnsi="Liberation Serif" w:cs="Liberation Serif"/>
          <w:sz w:val="20"/>
          <w:szCs w:val="20"/>
        </w:rPr>
        <w:t xml:space="preserve">   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jc w:val="both"/>
        <w:rPr>
          <w:rFonts w:ascii="Liberation Serif" w:eastAsia="Calibri" w:hAnsi="Liberation Serif" w:cs="Liberation Serif"/>
          <w:sz w:val="24"/>
          <w:szCs w:val="24"/>
        </w:rPr>
      </w:pPr>
      <w:r w:rsidRPr="009B1D3C">
        <w:rPr>
          <w:rFonts w:ascii="Liberation Serif" w:eastAsia="Calibri" w:hAnsi="Liberation Serif" w:cs="Liberation Serif"/>
          <w:sz w:val="24"/>
          <w:szCs w:val="24"/>
        </w:rPr>
        <w:t xml:space="preserve">(наименование </w:t>
      </w:r>
      <w:proofErr w:type="gramStart"/>
      <w:r w:rsidRPr="009B1D3C">
        <w:rPr>
          <w:rFonts w:ascii="Liberation Serif" w:eastAsia="Calibri" w:hAnsi="Liberation Serif" w:cs="Liberation Serif"/>
          <w:sz w:val="24"/>
          <w:szCs w:val="24"/>
        </w:rPr>
        <w:t>органа)</w:t>
      </w:r>
      <w:r w:rsidRPr="009B1D3C">
        <w:rPr>
          <w:rFonts w:ascii="Liberation Serif" w:eastAsia="Calibri" w:hAnsi="Liberation Serif" w:cs="Liberation Serif"/>
          <w:sz w:val="24"/>
          <w:szCs w:val="24"/>
        </w:rPr>
        <w:tab/>
      </w:r>
      <w:proofErr w:type="gramEnd"/>
      <w:r w:rsidRPr="009B1D3C">
        <w:rPr>
          <w:rFonts w:ascii="Liberation Serif" w:eastAsia="Calibri" w:hAnsi="Liberation Serif" w:cs="Liberation Serif"/>
          <w:sz w:val="24"/>
          <w:szCs w:val="24"/>
        </w:rPr>
        <w:t xml:space="preserve">    (подпись)</w:t>
      </w:r>
      <w:r>
        <w:rPr>
          <w:rFonts w:ascii="Liberation Serif" w:eastAsia="Calibri" w:hAnsi="Liberation Serif" w:cs="Liberation Serif"/>
          <w:sz w:val="24"/>
          <w:szCs w:val="24"/>
        </w:rPr>
        <w:t xml:space="preserve"> </w:t>
      </w:r>
      <w:r>
        <w:rPr>
          <w:rFonts w:ascii="Liberation Serif" w:eastAsia="Calibri" w:hAnsi="Liberation Serif" w:cs="Liberation Serif"/>
          <w:sz w:val="24"/>
          <w:szCs w:val="24"/>
        </w:rPr>
        <w:tab/>
        <w:t xml:space="preserve">      </w:t>
      </w:r>
      <w:bookmarkStart w:id="0" w:name="_GoBack"/>
      <w:bookmarkEnd w:id="0"/>
      <w:r w:rsidRPr="009B1D3C">
        <w:rPr>
          <w:rFonts w:ascii="Liberation Serif" w:eastAsia="Calibri" w:hAnsi="Liberation Serif" w:cs="Liberation Serif"/>
          <w:sz w:val="24"/>
          <w:szCs w:val="24"/>
        </w:rPr>
        <w:t xml:space="preserve"> (расшифровка подписи, Ф.И.О. полностью)</w:t>
      </w: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4"/>
          <w:szCs w:val="24"/>
        </w:rPr>
      </w:pPr>
    </w:p>
    <w:p w:rsidR="009B1D3C" w:rsidRPr="009B1D3C" w:rsidRDefault="009B1D3C" w:rsidP="009B1D3C">
      <w:pPr>
        <w:tabs>
          <w:tab w:val="left" w:pos="1080"/>
        </w:tabs>
        <w:suppressAutoHyphens/>
        <w:autoSpaceDN w:val="0"/>
        <w:spacing w:after="0" w:line="240" w:lineRule="auto"/>
        <w:ind w:firstLine="709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9B1D3C">
        <w:rPr>
          <w:rFonts w:ascii="Liberation Serif" w:eastAsia="Calibri" w:hAnsi="Liberation Serif" w:cs="Liberation Serif"/>
          <w:sz w:val="28"/>
          <w:szCs w:val="28"/>
        </w:rPr>
        <w:t>Дата</w:t>
      </w: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9B1D3C" w:rsidRPr="009B1D3C" w:rsidRDefault="009B1D3C" w:rsidP="009B1D3C">
      <w:pPr>
        <w:tabs>
          <w:tab w:val="left" w:pos="3375"/>
        </w:tabs>
        <w:suppressAutoHyphens/>
        <w:autoSpaceDN w:val="0"/>
        <w:spacing w:after="0" w:line="240" w:lineRule="auto"/>
        <w:textAlignment w:val="baseline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p w:rsidR="000831A9" w:rsidRDefault="000831A9"/>
    <w:sectPr w:rsidR="0008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3C"/>
    <w:rsid w:val="000831A9"/>
    <w:rsid w:val="009B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CFD4D-94C8-4EFB-92D3-D563AD18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Атаманычева Светлана Арнольдовна</dc:creator>
  <cp:keywords/>
  <dc:description/>
  <cp:lastModifiedBy>Атаманычева Светлана Арнольдовна</cp:lastModifiedBy>
  <cp:revision>1</cp:revision>
  <dcterms:created xsi:type="dcterms:W3CDTF">2022-06-09T04:41:00Z</dcterms:created>
  <dcterms:modified xsi:type="dcterms:W3CDTF">2022-06-09T04:42:00Z</dcterms:modified>
</cp:coreProperties>
</file>