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CE" w:rsidRPr="004125CE" w:rsidRDefault="004125CE" w:rsidP="004125CE">
      <w:pPr>
        <w:tabs>
          <w:tab w:val="num" w:pos="1080"/>
        </w:tabs>
        <w:spacing w:after="0" w:line="240" w:lineRule="auto"/>
        <w:ind w:left="623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sub_1000000"/>
      <w:r w:rsidRPr="004125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2 </w:t>
      </w:r>
    </w:p>
    <w:p w:rsidR="004125CE" w:rsidRPr="004125CE" w:rsidRDefault="004125CE" w:rsidP="004125CE">
      <w:pPr>
        <w:spacing w:after="0" w:line="240" w:lineRule="auto"/>
        <w:ind w:left="6237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Положению</w:t>
      </w:r>
    </w:p>
    <w:p w:rsidR="004125CE" w:rsidRPr="004125CE" w:rsidRDefault="004125CE" w:rsidP="004125CE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областного</w:t>
      </w:r>
      <w:proofErr w:type="gramEnd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конкурса </w:t>
      </w:r>
    </w:p>
    <w:p w:rsidR="004125CE" w:rsidRPr="004125CE" w:rsidRDefault="004125CE" w:rsidP="004125C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4125C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«Лучший преподаватель-</w:t>
      </w:r>
    </w:p>
    <w:p w:rsidR="004125CE" w:rsidRPr="004125CE" w:rsidRDefault="004125CE" w:rsidP="004125C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организатор</w:t>
      </w:r>
      <w:proofErr w:type="gramEnd"/>
      <w:r w:rsidRPr="004125C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ОБЖ (БЖД)</w:t>
      </w:r>
    </w:p>
    <w:p w:rsidR="004125CE" w:rsidRPr="004125CE" w:rsidRDefault="004125CE" w:rsidP="004125CE">
      <w:pPr>
        <w:spacing w:after="0" w:line="240" w:lineRule="auto"/>
        <w:ind w:left="6237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Свердловской области»</w:t>
      </w:r>
    </w:p>
    <w:p w:rsidR="004125CE" w:rsidRPr="004125CE" w:rsidRDefault="004125CE" w:rsidP="004125CE">
      <w:pPr>
        <w:spacing w:after="0" w:line="240" w:lineRule="auto"/>
        <w:ind w:left="51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125CE" w:rsidRPr="004125CE" w:rsidRDefault="004125CE" w:rsidP="004125CE">
      <w:pPr>
        <w:spacing w:after="0" w:line="240" w:lineRule="auto"/>
        <w:ind w:left="516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125CE" w:rsidRPr="004125CE" w:rsidRDefault="004125CE" w:rsidP="004125C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4125C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4125CE" w:rsidRPr="004125CE" w:rsidRDefault="004125CE" w:rsidP="004125CE">
      <w:pPr>
        <w:tabs>
          <w:tab w:val="num" w:pos="1080"/>
        </w:tabs>
        <w:spacing w:after="0" w:line="240" w:lineRule="auto"/>
        <w:ind w:hanging="100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участника</w:t>
      </w:r>
      <w:proofErr w:type="gramEnd"/>
      <w:r w:rsidRPr="004125C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областного конкурса </w:t>
      </w:r>
    </w:p>
    <w:p w:rsidR="004125CE" w:rsidRPr="004125CE" w:rsidRDefault="004125CE" w:rsidP="004125C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«Лучший преподаватель-организатор ОБЖ (БЖД) </w:t>
      </w:r>
    </w:p>
    <w:p w:rsidR="004125CE" w:rsidRPr="004125CE" w:rsidRDefault="004125CE" w:rsidP="004125C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proofErr w:type="gramEnd"/>
      <w:r w:rsidRPr="004125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Свердловской области»</w:t>
      </w:r>
    </w:p>
    <w:p w:rsidR="004125CE" w:rsidRPr="004125CE" w:rsidRDefault="004125CE" w:rsidP="004125C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4125CE" w:rsidRPr="004125CE" w:rsidTr="00905682">
        <w:trPr>
          <w:trHeight w:val="165"/>
        </w:trPr>
        <w:tc>
          <w:tcPr>
            <w:tcW w:w="9923" w:type="dxa"/>
            <w:gridSpan w:val="2"/>
            <w:shd w:val="clear" w:color="auto" w:fill="FFFFFF"/>
          </w:tcPr>
          <w:p w:rsidR="004125CE" w:rsidRPr="004125CE" w:rsidRDefault="004125CE" w:rsidP="004125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125CE" w:rsidRPr="004125CE" w:rsidTr="00905682">
        <w:trPr>
          <w:trHeight w:val="314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5CE" w:rsidRPr="004125CE" w:rsidTr="00905682">
        <w:trPr>
          <w:trHeight w:val="20"/>
        </w:trPr>
        <w:tc>
          <w:tcPr>
            <w:tcW w:w="9923" w:type="dxa"/>
            <w:gridSpan w:val="2"/>
            <w:shd w:val="clear" w:color="auto" w:fill="FFFFFF"/>
          </w:tcPr>
          <w:p w:rsidR="004125CE" w:rsidRPr="004125CE" w:rsidRDefault="004125CE" w:rsidP="004125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2. Работа </w:t>
            </w:r>
          </w:p>
        </w:tc>
      </w:tr>
      <w:tr w:rsidR="004125CE" w:rsidRPr="004125CE" w:rsidTr="00905682"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 (с указанием предметной области)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работы (название образовательной организации полностью, в соответствии с лицензией, уставом)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4125CE" w:rsidRPr="004125CE" w:rsidTr="00905682">
        <w:trPr>
          <w:trHeight w:val="20"/>
        </w:trPr>
        <w:tc>
          <w:tcPr>
            <w:tcW w:w="9923" w:type="dxa"/>
            <w:gridSpan w:val="2"/>
            <w:shd w:val="clear" w:color="auto" w:fill="FFFFFF"/>
          </w:tcPr>
          <w:p w:rsidR="004125CE" w:rsidRPr="004125CE" w:rsidRDefault="004125CE" w:rsidP="004125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4125CE" w:rsidRPr="004125CE" w:rsidTr="00905682">
        <w:trPr>
          <w:trHeight w:val="656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83"/>
        </w:trPr>
        <w:tc>
          <w:tcPr>
            <w:tcW w:w="9923" w:type="dxa"/>
            <w:gridSpan w:val="2"/>
            <w:shd w:val="clear" w:color="auto" w:fill="FFFFFF"/>
          </w:tcPr>
          <w:p w:rsidR="004125CE" w:rsidRPr="004125CE" w:rsidRDefault="004125CE" w:rsidP="004125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4. Контакты</w:t>
            </w:r>
          </w:p>
        </w:tc>
      </w:tr>
      <w:tr w:rsidR="004125CE" w:rsidRPr="004125CE" w:rsidTr="00905682">
        <w:trPr>
          <w:trHeight w:val="148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Рабочий адрес, телефон</w:t>
            </w:r>
          </w:p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435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Мобильный телефон (обязательно)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194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Электронная почта (обязательно)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rPr>
          <w:trHeight w:val="20"/>
        </w:trPr>
        <w:tc>
          <w:tcPr>
            <w:tcW w:w="9923" w:type="dxa"/>
            <w:gridSpan w:val="2"/>
            <w:shd w:val="clear" w:color="auto" w:fill="FFFFFF"/>
          </w:tcPr>
          <w:p w:rsidR="004125CE" w:rsidRPr="004125CE" w:rsidRDefault="004125CE" w:rsidP="004125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5. Другое</w:t>
            </w:r>
          </w:p>
        </w:tc>
      </w:tr>
      <w:tr w:rsidR="004125CE" w:rsidRPr="004125CE" w:rsidTr="009056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повышения квалификации за последние 5 лет, по каким направлениям работы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125CE" w:rsidRPr="004125CE" w:rsidTr="0090568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shd w:val="clear" w:color="auto" w:fill="auto"/>
          </w:tcPr>
          <w:p w:rsidR="004125CE" w:rsidRPr="004125CE" w:rsidRDefault="004125CE" w:rsidP="004125CE">
            <w:pPr>
              <w:tabs>
                <w:tab w:val="num" w:pos="10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25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4961" w:type="dxa"/>
            <w:shd w:val="clear" w:color="auto" w:fill="auto"/>
          </w:tcPr>
          <w:p w:rsidR="004125CE" w:rsidRPr="004125CE" w:rsidRDefault="004125CE" w:rsidP="004125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125CE" w:rsidRPr="004125CE" w:rsidRDefault="004125CE" w:rsidP="004125CE">
      <w:pPr>
        <w:tabs>
          <w:tab w:val="num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25CE" w:rsidRPr="004125CE" w:rsidRDefault="004125CE" w:rsidP="004125CE">
      <w:pPr>
        <w:tabs>
          <w:tab w:val="num" w:pos="1080"/>
        </w:tabs>
        <w:spacing w:after="0" w:line="240" w:lineRule="auto"/>
        <w:ind w:left="-11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25C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 __________________ ___________________________</w:t>
      </w:r>
    </w:p>
    <w:p w:rsidR="004125CE" w:rsidRPr="004125CE" w:rsidRDefault="004125CE" w:rsidP="004125CE">
      <w:pPr>
        <w:tabs>
          <w:tab w:val="num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4125CE">
        <w:rPr>
          <w:rFonts w:ascii="Liberation Serif" w:eastAsia="Times New Roman" w:hAnsi="Liberation Serif" w:cs="Times New Roman"/>
          <w:szCs w:val="28"/>
          <w:lang w:eastAsia="ru-RU"/>
        </w:rPr>
        <w:t xml:space="preserve"> (</w:t>
      </w:r>
      <w:proofErr w:type="gramStart"/>
      <w:r w:rsidRPr="004125CE">
        <w:rPr>
          <w:rFonts w:ascii="Liberation Serif" w:eastAsia="Times New Roman" w:hAnsi="Liberation Serif" w:cs="Times New Roman"/>
          <w:szCs w:val="28"/>
          <w:lang w:eastAsia="ru-RU"/>
        </w:rPr>
        <w:t>дата</w:t>
      </w:r>
      <w:proofErr w:type="gramEnd"/>
      <w:r w:rsidRPr="004125CE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Pr="004125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125CE">
        <w:rPr>
          <w:rFonts w:ascii="Liberation Serif" w:eastAsia="Times New Roman" w:hAnsi="Liberation Serif" w:cs="Times New Roman"/>
          <w:szCs w:val="28"/>
          <w:lang w:eastAsia="ru-RU"/>
        </w:rPr>
        <w:t>(</w:t>
      </w:r>
      <w:r w:rsidRPr="004125CE">
        <w:rPr>
          <w:rFonts w:ascii="Liberation Serif" w:eastAsia="Times New Roman" w:hAnsi="Liberation Serif" w:cs="Times New Roman"/>
          <w:sz w:val="24"/>
          <w:szCs w:val="28"/>
          <w:lang w:eastAsia="ru-RU"/>
        </w:rPr>
        <w:t>п</w:t>
      </w:r>
      <w:r w:rsidRPr="004125CE">
        <w:rPr>
          <w:rFonts w:ascii="Liberation Serif" w:eastAsia="Times New Roman" w:hAnsi="Liberation Serif" w:cs="Times New Roman"/>
          <w:szCs w:val="28"/>
          <w:lang w:eastAsia="ru-RU"/>
        </w:rPr>
        <w:t>одпись)</w:t>
      </w:r>
      <w:r w:rsidRPr="004125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125CE">
        <w:rPr>
          <w:rFonts w:ascii="Liberation Serif" w:eastAsia="Times New Roman" w:hAnsi="Liberation Serif" w:cs="Times New Roman"/>
          <w:szCs w:val="28"/>
          <w:lang w:eastAsia="ru-RU"/>
        </w:rPr>
        <w:t>(ФИО полностью)</w:t>
      </w:r>
    </w:p>
    <w:bookmarkEnd w:id="0"/>
    <w:p w:rsidR="00FD3875" w:rsidRDefault="00FD3875"/>
    <w:sectPr w:rsidR="00FD3875" w:rsidSect="00412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E"/>
    <w:rsid w:val="004125CE"/>
    <w:rsid w:val="00581E8E"/>
    <w:rsid w:val="00B12F48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4157-5BE5-4E7A-B744-8B66DD0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2022-08-31T09:48:00Z</dcterms:created>
  <dcterms:modified xsi:type="dcterms:W3CDTF">2022-08-31T09:49:00Z</dcterms:modified>
</cp:coreProperties>
</file>