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A2" w:rsidRPr="00CE25A2" w:rsidRDefault="00CE25A2" w:rsidP="00CE25A2">
      <w:pPr>
        <w:widowControl w:val="0"/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25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2</w:t>
      </w:r>
    </w:p>
    <w:p w:rsidR="00CE25A2" w:rsidRPr="00CE25A2" w:rsidRDefault="00CE25A2" w:rsidP="00CE25A2">
      <w:pPr>
        <w:widowControl w:val="0"/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Положению об областном конкурсе педагогических работников «Олимпиадный успех»</w:t>
      </w:r>
    </w:p>
    <w:p w:rsidR="00CE25A2" w:rsidRPr="00CE25A2" w:rsidRDefault="00CE25A2" w:rsidP="00CE25A2">
      <w:pPr>
        <w:tabs>
          <w:tab w:val="left" w:pos="337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E25A2" w:rsidRPr="00CE25A2" w:rsidRDefault="00CE25A2" w:rsidP="00CE25A2">
      <w:pPr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CE25A2">
        <w:rPr>
          <w:rFonts w:ascii="Liberation Serif" w:eastAsia="Calibri" w:hAnsi="Liberation Serif" w:cs="Liberation Serif"/>
          <w:b/>
          <w:bCs/>
          <w:sz w:val="28"/>
          <w:szCs w:val="28"/>
        </w:rPr>
        <w:t>АНКЕТА</w:t>
      </w:r>
    </w:p>
    <w:p w:rsidR="00CE25A2" w:rsidRPr="00CE25A2" w:rsidRDefault="00CE25A2" w:rsidP="00CE25A2">
      <w:pPr>
        <w:tabs>
          <w:tab w:val="left" w:pos="426"/>
          <w:tab w:val="left" w:pos="2694"/>
          <w:tab w:val="left" w:pos="4536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CE25A2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участника областного конкурса педагогических работников </w:t>
      </w:r>
    </w:p>
    <w:p w:rsidR="00CE25A2" w:rsidRPr="00CE25A2" w:rsidRDefault="00CE25A2" w:rsidP="00CE25A2">
      <w:pPr>
        <w:tabs>
          <w:tab w:val="left" w:pos="426"/>
          <w:tab w:val="left" w:pos="2694"/>
          <w:tab w:val="left" w:pos="4536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CE25A2">
        <w:rPr>
          <w:rFonts w:ascii="Liberation Serif" w:eastAsia="Calibri" w:hAnsi="Liberation Serif" w:cs="Liberation Serif"/>
          <w:b/>
          <w:bCs/>
          <w:sz w:val="28"/>
          <w:szCs w:val="28"/>
        </w:rPr>
        <w:t>«Олимпиадный успех»</w:t>
      </w:r>
    </w:p>
    <w:p w:rsidR="00CE25A2" w:rsidRPr="00CE25A2" w:rsidRDefault="00CE25A2" w:rsidP="00CE25A2">
      <w:pPr>
        <w:tabs>
          <w:tab w:val="left" w:pos="426"/>
          <w:tab w:val="left" w:pos="2694"/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8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4"/>
        <w:gridCol w:w="3688"/>
      </w:tblGrid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1. Общие сведения</w:t>
            </w: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2. Работа </w:t>
            </w: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Место работы (название образовательной организации полностью, в соответствии </w:t>
            </w: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с лицензией, уставом)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Педагогический стаж </w:t>
            </w:r>
          </w:p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3. Образование</w:t>
            </w: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4. Контакты</w:t>
            </w: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Рабочий адрес, 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Мобильный телефон (обязательно)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Электронная почта (обязательно)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Адрес личного </w:t>
            </w:r>
            <w:proofErr w:type="spellStart"/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интернет-ресурса</w:t>
            </w:r>
            <w:proofErr w:type="spellEnd"/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 </w:t>
            </w: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(обязательно)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5. Участие в реализации профильных образовательных программ Фонда «Золотое сечение» и Образовательного центра «Сириус» (укажите название программы, год участия, </w:t>
            </w:r>
            <w:proofErr w:type="gramStart"/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статус)/</w:t>
            </w:r>
            <w:proofErr w:type="gramEnd"/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 участие в мероприятиях, направленных на повышение квалификации педагогов по работе с одаренными детьми и молодежью (укажите название программы, год участия, статус)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6. Другое</w:t>
            </w: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  <w:tr w:rsidR="00CE25A2" w:rsidRPr="00CE25A2" w:rsidTr="00052B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CE25A2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Участие в иных конкурсах на муниципальном, областном и федеральном уровнях; год участия и занятое место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A2" w:rsidRPr="00CE25A2" w:rsidRDefault="00CE25A2" w:rsidP="00CE25A2">
            <w:pPr>
              <w:tabs>
                <w:tab w:val="left" w:pos="426"/>
                <w:tab w:val="left" w:pos="2694"/>
                <w:tab w:val="left" w:pos="4536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</w:tr>
    </w:tbl>
    <w:p w:rsidR="00CE25A2" w:rsidRPr="00CE25A2" w:rsidRDefault="00CE25A2" w:rsidP="00CE25A2">
      <w:pPr>
        <w:tabs>
          <w:tab w:val="left" w:pos="426"/>
          <w:tab w:val="left" w:pos="2694"/>
          <w:tab w:val="left" w:pos="4536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CE25A2" w:rsidRPr="00CE25A2" w:rsidRDefault="00CE25A2" w:rsidP="00CE25A2">
      <w:pPr>
        <w:tabs>
          <w:tab w:val="left" w:pos="426"/>
          <w:tab w:val="left" w:pos="2694"/>
          <w:tab w:val="left" w:pos="453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A2">
        <w:rPr>
          <w:rFonts w:ascii="Liberation Serif" w:eastAsia="Calibri" w:hAnsi="Liberation Serif" w:cs="Liberation Serif"/>
          <w:b/>
          <w:bCs/>
          <w:sz w:val="28"/>
          <w:szCs w:val="28"/>
        </w:rPr>
        <w:t>______________</w:t>
      </w:r>
      <w:r w:rsidRPr="00CE25A2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                </w:t>
      </w:r>
      <w:r w:rsidRPr="00CE25A2">
        <w:rPr>
          <w:rFonts w:ascii="Liberation Serif" w:eastAsia="Calibri" w:hAnsi="Liberation Serif" w:cs="Liberation Serif"/>
          <w:b/>
          <w:bCs/>
          <w:sz w:val="28"/>
          <w:szCs w:val="28"/>
        </w:rPr>
        <w:t>____________________</w:t>
      </w:r>
      <w:r w:rsidRPr="00CE25A2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             </w:t>
      </w:r>
      <w:r w:rsidRPr="00CE25A2">
        <w:rPr>
          <w:rFonts w:ascii="Liberation Serif" w:eastAsia="Calibri" w:hAnsi="Liberation Serif" w:cs="Liberation Serif"/>
          <w:b/>
          <w:bCs/>
          <w:sz w:val="20"/>
          <w:szCs w:val="20"/>
        </w:rPr>
        <w:t>__________________________</w:t>
      </w:r>
    </w:p>
    <w:p w:rsidR="000831A9" w:rsidRDefault="00CE25A2" w:rsidP="00CE25A2">
      <w:r w:rsidRPr="00CE25A2">
        <w:rPr>
          <w:rFonts w:ascii="Liberation Serif" w:eastAsia="Calibri" w:hAnsi="Liberation Serif" w:cs="Liberation Serif"/>
          <w:bCs/>
          <w:sz w:val="24"/>
          <w:szCs w:val="24"/>
        </w:rPr>
        <w:t xml:space="preserve">      (</w:t>
      </w:r>
      <w:proofErr w:type="gramStart"/>
      <w:r w:rsidRPr="00CE25A2">
        <w:rPr>
          <w:rFonts w:ascii="Liberation Serif" w:eastAsia="Calibri" w:hAnsi="Liberation Serif" w:cs="Liberation Serif"/>
          <w:bCs/>
          <w:sz w:val="24"/>
          <w:szCs w:val="24"/>
        </w:rPr>
        <w:t xml:space="preserve">дата)   </w:t>
      </w:r>
      <w:proofErr w:type="gramEnd"/>
      <w:r w:rsidRPr="00CE25A2">
        <w:rPr>
          <w:rFonts w:ascii="Liberation Serif" w:eastAsia="Calibri" w:hAnsi="Liberation Serif" w:cs="Liberation Serif"/>
          <w:bCs/>
          <w:sz w:val="24"/>
          <w:szCs w:val="24"/>
        </w:rPr>
        <w:t xml:space="preserve">                                        (подпись)                                  (Ф.И.О. полностью</w:t>
      </w:r>
      <w:r>
        <w:rPr>
          <w:rFonts w:ascii="Liberation Serif" w:eastAsia="Calibri" w:hAnsi="Liberation Serif" w:cs="Liberation Serif"/>
          <w:bCs/>
          <w:sz w:val="24"/>
          <w:szCs w:val="24"/>
        </w:rPr>
        <w:t>)</w:t>
      </w:r>
      <w:bookmarkStart w:id="0" w:name="_GoBack"/>
      <w:bookmarkEnd w:id="0"/>
    </w:p>
    <w:sectPr w:rsidR="0008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A2"/>
    <w:rsid w:val="000831A9"/>
    <w:rsid w:val="00C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7C2CB-64A8-4820-A2C9-4C8AECB3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1</cp:revision>
  <dcterms:created xsi:type="dcterms:W3CDTF">2022-06-09T04:43:00Z</dcterms:created>
  <dcterms:modified xsi:type="dcterms:W3CDTF">2022-06-09T04:43:00Z</dcterms:modified>
</cp:coreProperties>
</file>